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ISTANZA DI RETTIFICA/CANCELLAZIONE/LIMITAZIONE/OPPOSIZIONE</w:t>
        <w:br/>
        <w:t>DEI PROPRI DATI PERSONALI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Comune di </w:t>
      </w:r>
      <w:r>
        <w:rPr>
          <w:rFonts w:cs="Times New Roman" w:ascii="Times New Roman" w:hAnsi="Times New Roman"/>
          <w:sz w:val="24"/>
          <w:szCs w:val="24"/>
        </w:rPr>
        <w:t>Ramacca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Piazza </w:t>
      </w:r>
      <w:r>
        <w:rPr>
          <w:rFonts w:cs="Times New Roman" w:ascii="Times New Roman" w:hAnsi="Times New Roman"/>
          <w:sz w:val="24"/>
          <w:szCs w:val="24"/>
        </w:rPr>
        <w:t>Umberto n. 14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Ramacca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(CT)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OGGETTO:esercizio del diritto alla rettifica/cancellazione/limitazione/opposizione dei dati dell’interessato, ai sensi degli artt. 16, 17, 18 e 21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>”)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ai sensi degli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artt. 16, 17, 18 e 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del Regolamento UE 2016/679,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dell’art. 16 del Regolamento UE 2016/679, di esercitare il diritto alla rettifica e/o aggiornamento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si indicano di seguito le modifiche da apportare ai dati personali attualmente trattati: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dell’art. 17 del Regolamento UE 2016/679, di esercitare il diritto alla cancellazione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indica di voler ottenere tale cancellazione o integralmente, oppure limitatamente ai seguenti dati:</w:t>
        <w:tab/>
        <w:t xml:space="preserve"> 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dell’art. 18 del Regolamento UE 2016/679, di esercitare il diritto alla limitazione di trattamento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indica di voler limitare il trattamento dei propri dati alla(e) seguente(i) finalità:</w:t>
        <w:tab/>
        <w:t xml:space="preserve">  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ai sensi dell’art. 21 del Regolamento UE 2016/679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di esercitare il diritto alla opposizione al trattamento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indica di volersi opporre al trattamento dei propri dati per la(e) seguente(i) finalità:</w:t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Lo scrivente chiede, altresì, che codesto Titolare del trattamento voglia comunicare le istanze di rettifica/cancellazione/limitazione/opposizione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tutti i destinatari ai quali i dati personali in oggetto siano stati comunicati, dando conferma al/alla sottoscritto/a in relazione all’avvenuta esecuzione di quanto sopra richiesto.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ind w:left="0" w:right="0" w:firstLine="51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/>
        <w:footnoteRef/>
        <w:tab/>
      </w:r>
      <w:r>
        <w:rPr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LibreOffice/5.4.3.2$Windows_X86_64 LibreOffice_project/92a7159f7e4af62137622921e809f8546db437e5</Application>
  <Pages>2</Pages>
  <Words>281</Words>
  <Characters>2135</Characters>
  <CharactersWithSpaces>2433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2019-05-10T17:25:04Z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